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EF8C9" w14:textId="7F5EC65D" w:rsidR="00924725" w:rsidRPr="00BC35EC" w:rsidRDefault="00086ADF" w:rsidP="00924725">
      <w:pPr>
        <w:spacing w:line="276" w:lineRule="auto"/>
        <w:jc w:val="center"/>
        <w:rPr>
          <w:rFonts w:asciiTheme="minorHAnsi" w:hAnsiTheme="minorHAnsi" w:cstheme="minorHAnsi"/>
          <w:b/>
          <w:sz w:val="22"/>
          <w:szCs w:val="22"/>
        </w:rPr>
      </w:pPr>
      <w:r w:rsidRPr="00C67F4E">
        <w:rPr>
          <w:rFonts w:asciiTheme="minorHAnsi" w:hAnsiTheme="minorHAnsi" w:cstheme="minorHAnsi"/>
          <w:b/>
          <w:noProof/>
          <w:lang w:val="en-US"/>
        </w:rPr>
        <w:drawing>
          <wp:anchor distT="0" distB="0" distL="114300" distR="114300" simplePos="0" relativeHeight="251662336" behindDoc="0" locked="0" layoutInCell="1" allowOverlap="1" wp14:anchorId="57298DCD" wp14:editId="15C8B82A">
            <wp:simplePos x="0" y="0"/>
            <wp:positionH relativeFrom="margin">
              <wp:posOffset>2247900</wp:posOffset>
            </wp:positionH>
            <wp:positionV relativeFrom="paragraph">
              <wp:posOffset>150495</wp:posOffset>
            </wp:positionV>
            <wp:extent cx="2014220" cy="647700"/>
            <wp:effectExtent l="0" t="0" r="5080" b="0"/>
            <wp:wrapSquare wrapText="bothSides"/>
            <wp:docPr id="3" name="Picture 3" descr="Description: ICS_sub brand_research_jpeg Jan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CS_sub brand_research_jpeg Jan 2012"/>
                    <pic:cNvPicPr>
                      <a:picLocks noChangeAspect="1" noChangeArrowheads="1"/>
                    </pic:cNvPicPr>
                  </pic:nvPicPr>
                  <pic:blipFill>
                    <a:blip r:embed="rId10" cstate="print">
                      <a:extLst>
                        <a:ext uri="{28A0092B-C50C-407E-A947-70E740481C1C}">
                          <a14:useLocalDpi xmlns:a14="http://schemas.microsoft.com/office/drawing/2010/main" val="0"/>
                        </a:ext>
                      </a:extLst>
                    </a:blip>
                    <a:srcRect l="11458" t="23196" r="8339" b="24612"/>
                    <a:stretch>
                      <a:fillRect/>
                    </a:stretch>
                  </pic:blipFill>
                  <pic:spPr bwMode="auto">
                    <a:xfrm>
                      <a:off x="0" y="0"/>
                      <a:ext cx="201422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4725">
        <w:rPr>
          <w:rFonts w:asciiTheme="minorHAnsi" w:hAnsiTheme="minorHAnsi" w:cstheme="minorHAnsi"/>
          <w:b/>
          <w:noProof/>
          <w:sz w:val="22"/>
          <w:szCs w:val="22"/>
          <w:lang w:val="en-US"/>
        </w:rPr>
        <w:drawing>
          <wp:anchor distT="0" distB="0" distL="114300" distR="114300" simplePos="0" relativeHeight="251659264" behindDoc="0" locked="0" layoutInCell="1" allowOverlap="1" wp14:anchorId="5EC24DB8" wp14:editId="2FE42D6A">
            <wp:simplePos x="0" y="0"/>
            <wp:positionH relativeFrom="margin">
              <wp:posOffset>0</wp:posOffset>
            </wp:positionH>
            <wp:positionV relativeFrom="margin">
              <wp:posOffset>0</wp:posOffset>
            </wp:positionV>
            <wp:extent cx="2162175" cy="723265"/>
            <wp:effectExtent l="0" t="0" r="952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rotWithShape="1">
                    <a:blip r:embed="rId11" cstate="print">
                      <a:extLst>
                        <a:ext uri="{28A0092B-C50C-407E-A947-70E740481C1C}">
                          <a14:useLocalDpi xmlns:a14="http://schemas.microsoft.com/office/drawing/2010/main" val="0"/>
                        </a:ext>
                      </a:extLst>
                    </a:blip>
                    <a:srcRect l="9391" t="19842" r="8558" b="19801"/>
                    <a:stretch/>
                  </pic:blipFill>
                  <pic:spPr bwMode="auto">
                    <a:xfrm>
                      <a:off x="0" y="0"/>
                      <a:ext cx="2162175" cy="723265"/>
                    </a:xfrm>
                    <a:prstGeom prst="rect">
                      <a:avLst/>
                    </a:prstGeom>
                    <a:ln>
                      <a:noFill/>
                    </a:ln>
                    <a:extLst>
                      <a:ext uri="{53640926-AAD7-44D8-BBD7-CCE9431645EC}">
                        <a14:shadowObscured xmlns:a14="http://schemas.microsoft.com/office/drawing/2010/main"/>
                      </a:ext>
                    </a:extLst>
                  </pic:spPr>
                </pic:pic>
              </a:graphicData>
            </a:graphic>
          </wp:anchor>
        </w:drawing>
      </w:r>
      <w:r w:rsidR="00924725">
        <w:rPr>
          <w:rFonts w:asciiTheme="minorHAnsi" w:hAnsiTheme="minorHAnsi" w:cstheme="minorHAnsi"/>
          <w:b/>
          <w:noProof/>
          <w:sz w:val="22"/>
          <w:szCs w:val="22"/>
          <w:lang w:val="en-US"/>
        </w:rPr>
        <w:drawing>
          <wp:anchor distT="0" distB="0" distL="114300" distR="114300" simplePos="0" relativeHeight="251660288" behindDoc="0" locked="0" layoutInCell="1" allowOverlap="1" wp14:anchorId="47CC7F26" wp14:editId="0B36A7AE">
            <wp:simplePos x="0" y="0"/>
            <wp:positionH relativeFrom="margin">
              <wp:posOffset>4398010</wp:posOffset>
            </wp:positionH>
            <wp:positionV relativeFrom="margin">
              <wp:posOffset>191135</wp:posOffset>
            </wp:positionV>
            <wp:extent cx="1333500" cy="5321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B tiff.tif"/>
                    <pic:cNvPicPr/>
                  </pic:nvPicPr>
                  <pic:blipFill>
                    <a:blip r:embed="rId12">
                      <a:extLst>
                        <a:ext uri="{28A0092B-C50C-407E-A947-70E740481C1C}">
                          <a14:useLocalDpi xmlns:a14="http://schemas.microsoft.com/office/drawing/2010/main" val="0"/>
                        </a:ext>
                      </a:extLst>
                    </a:blip>
                    <a:stretch>
                      <a:fillRect/>
                    </a:stretch>
                  </pic:blipFill>
                  <pic:spPr>
                    <a:xfrm>
                      <a:off x="0" y="0"/>
                      <a:ext cx="1333500" cy="532130"/>
                    </a:xfrm>
                    <a:prstGeom prst="rect">
                      <a:avLst/>
                    </a:prstGeom>
                  </pic:spPr>
                </pic:pic>
              </a:graphicData>
            </a:graphic>
          </wp:anchor>
        </w:drawing>
      </w:r>
    </w:p>
    <w:p w14:paraId="42DAFE34" w14:textId="655FD4EA" w:rsidR="00924725" w:rsidRPr="00BC35EC" w:rsidRDefault="00924725" w:rsidP="00924725">
      <w:pPr>
        <w:spacing w:line="276" w:lineRule="auto"/>
        <w:jc w:val="both"/>
        <w:rPr>
          <w:rFonts w:asciiTheme="minorHAnsi" w:hAnsiTheme="minorHAnsi" w:cstheme="minorHAnsi"/>
          <w:b/>
          <w:sz w:val="22"/>
          <w:szCs w:val="22"/>
        </w:rPr>
      </w:pPr>
    </w:p>
    <w:p w14:paraId="6656D9CB" w14:textId="5CE6051B" w:rsidR="00924725" w:rsidRPr="00BC35EC" w:rsidRDefault="00924725" w:rsidP="00924725">
      <w:pPr>
        <w:spacing w:line="276" w:lineRule="auto"/>
        <w:outlineLvl w:val="0"/>
        <w:rPr>
          <w:rFonts w:asciiTheme="minorHAnsi" w:hAnsiTheme="minorHAnsi" w:cstheme="minorHAnsi"/>
          <w:sz w:val="22"/>
          <w:szCs w:val="22"/>
        </w:rPr>
      </w:pPr>
    </w:p>
    <w:p w14:paraId="2CEE36D6" w14:textId="77777777" w:rsidR="00924725" w:rsidRPr="00EB6903" w:rsidRDefault="00924725" w:rsidP="00924725">
      <w:pPr>
        <w:spacing w:line="276" w:lineRule="auto"/>
        <w:outlineLvl w:val="0"/>
        <w:rPr>
          <w:rFonts w:asciiTheme="minorHAnsi" w:hAnsiTheme="minorHAnsi" w:cstheme="minorHAnsi"/>
          <w:b/>
          <w:sz w:val="22"/>
          <w:szCs w:val="22"/>
        </w:rPr>
      </w:pPr>
    </w:p>
    <w:p w14:paraId="49BA6D68" w14:textId="77777777" w:rsidR="00924725" w:rsidRDefault="00924725" w:rsidP="00924725">
      <w:pPr>
        <w:spacing w:line="276" w:lineRule="auto"/>
        <w:jc w:val="center"/>
        <w:rPr>
          <w:rFonts w:asciiTheme="minorHAnsi" w:hAnsiTheme="minorHAnsi"/>
          <w:b/>
          <w:color w:val="1F497D" w:themeColor="text2"/>
          <w:sz w:val="32"/>
          <w:szCs w:val="32"/>
        </w:rPr>
      </w:pPr>
      <w:bookmarkStart w:id="0" w:name="_Toc339452120"/>
    </w:p>
    <w:p w14:paraId="10041B6E" w14:textId="77777777" w:rsidR="00924725" w:rsidRDefault="00924725" w:rsidP="00924725">
      <w:pPr>
        <w:spacing w:line="276" w:lineRule="auto"/>
        <w:jc w:val="center"/>
        <w:rPr>
          <w:rFonts w:asciiTheme="minorHAnsi" w:hAnsiTheme="minorHAnsi"/>
          <w:b/>
          <w:color w:val="1F497D" w:themeColor="text2"/>
          <w:sz w:val="32"/>
          <w:szCs w:val="32"/>
        </w:rPr>
      </w:pPr>
    </w:p>
    <w:p w14:paraId="17DD419A" w14:textId="01287867" w:rsidR="00924725" w:rsidRPr="009544C1" w:rsidRDefault="00924725" w:rsidP="00924725">
      <w:pPr>
        <w:spacing w:line="276" w:lineRule="auto"/>
        <w:jc w:val="center"/>
        <w:rPr>
          <w:rFonts w:asciiTheme="minorHAnsi" w:hAnsiTheme="minorHAnsi"/>
          <w:b/>
          <w:color w:val="021E78"/>
          <w:sz w:val="32"/>
          <w:szCs w:val="32"/>
        </w:rPr>
      </w:pPr>
      <w:bookmarkStart w:id="1" w:name="_Toc339452121"/>
      <w:bookmarkEnd w:id="0"/>
      <w:r w:rsidRPr="009544C1">
        <w:rPr>
          <w:rFonts w:asciiTheme="minorHAnsi" w:hAnsiTheme="minorHAnsi"/>
          <w:b/>
          <w:color w:val="021E78"/>
          <w:sz w:val="32"/>
          <w:szCs w:val="32"/>
        </w:rPr>
        <w:t>HRCI</w:t>
      </w:r>
      <w:r w:rsidR="009E7364" w:rsidRPr="009544C1">
        <w:rPr>
          <w:rFonts w:asciiTheme="minorHAnsi" w:hAnsiTheme="minorHAnsi"/>
          <w:b/>
          <w:color w:val="021E78"/>
          <w:sz w:val="32"/>
          <w:szCs w:val="32"/>
        </w:rPr>
        <w:t>-</w:t>
      </w:r>
      <w:r w:rsidRPr="009544C1">
        <w:rPr>
          <w:rFonts w:asciiTheme="minorHAnsi" w:hAnsiTheme="minorHAnsi"/>
          <w:b/>
          <w:color w:val="021E78"/>
          <w:sz w:val="32"/>
          <w:szCs w:val="32"/>
        </w:rPr>
        <w:t xml:space="preserve">HRB Joint Funding Scheme </w:t>
      </w:r>
      <w:bookmarkEnd w:id="1"/>
      <w:r w:rsidR="00CE78BA" w:rsidRPr="009544C1">
        <w:rPr>
          <w:rFonts w:asciiTheme="minorHAnsi" w:hAnsiTheme="minorHAnsi"/>
          <w:b/>
          <w:color w:val="021E78"/>
          <w:sz w:val="32"/>
          <w:szCs w:val="32"/>
        </w:rPr>
        <w:t>202</w:t>
      </w:r>
      <w:r w:rsidR="00DD0879" w:rsidRPr="009544C1">
        <w:rPr>
          <w:rFonts w:asciiTheme="minorHAnsi" w:hAnsiTheme="minorHAnsi"/>
          <w:b/>
          <w:color w:val="021E78"/>
          <w:sz w:val="32"/>
          <w:szCs w:val="32"/>
        </w:rPr>
        <w:t>4</w:t>
      </w:r>
    </w:p>
    <w:p w14:paraId="48CD3AFD" w14:textId="30486C25" w:rsidR="007B4E29" w:rsidRPr="009544C1" w:rsidRDefault="00086ADF" w:rsidP="007B4E29">
      <w:pPr>
        <w:pStyle w:val="Heading1"/>
        <w:jc w:val="center"/>
        <w:rPr>
          <w:rFonts w:ascii="Calibri" w:hAnsi="Calibri"/>
          <w:color w:val="021E78"/>
          <w:sz w:val="28"/>
          <w:szCs w:val="28"/>
        </w:rPr>
      </w:pPr>
      <w:r w:rsidRPr="009544C1">
        <w:rPr>
          <w:rFonts w:ascii="Calibri" w:hAnsi="Calibri"/>
          <w:color w:val="021E78"/>
          <w:sz w:val="28"/>
          <w:szCs w:val="28"/>
        </w:rPr>
        <w:t>Intention to Submit</w:t>
      </w:r>
      <w:r w:rsidR="00E74AD6" w:rsidRPr="009544C1">
        <w:rPr>
          <w:rFonts w:ascii="Calibri" w:hAnsi="Calibri"/>
          <w:color w:val="021E78"/>
          <w:sz w:val="28"/>
          <w:szCs w:val="28"/>
        </w:rPr>
        <w:t xml:space="preserve"> Form</w:t>
      </w:r>
    </w:p>
    <w:p w14:paraId="045CE902" w14:textId="77777777" w:rsidR="007B4E29" w:rsidRPr="007B4E29" w:rsidRDefault="007B4E29" w:rsidP="007B4E2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7B4E29" w:rsidRPr="00D37F97" w14:paraId="3B776E86" w14:textId="77777777" w:rsidTr="007B4E29">
        <w:tc>
          <w:tcPr>
            <w:tcW w:w="9606" w:type="dxa"/>
          </w:tcPr>
          <w:p w14:paraId="7B63B72F" w14:textId="77777777" w:rsidR="007B4E29" w:rsidRPr="00D37F97" w:rsidRDefault="007B4E29" w:rsidP="00AD44A4">
            <w:pPr>
              <w:rPr>
                <w:rFonts w:ascii="Calibri" w:hAnsi="Calibri" w:cs="Calibri"/>
                <w:b/>
                <w:sz w:val="22"/>
                <w:szCs w:val="22"/>
              </w:rPr>
            </w:pPr>
            <w:r w:rsidRPr="00D37F97">
              <w:rPr>
                <w:rFonts w:ascii="Calibri" w:hAnsi="Calibri" w:cs="Calibri"/>
                <w:b/>
                <w:sz w:val="22"/>
                <w:szCs w:val="22"/>
              </w:rPr>
              <w:t>Title of Application</w:t>
            </w:r>
          </w:p>
        </w:tc>
      </w:tr>
      <w:tr w:rsidR="007B4E29" w:rsidRPr="00D37F97" w14:paraId="27FCD6A5" w14:textId="77777777" w:rsidTr="000C7521">
        <w:trPr>
          <w:trHeight w:val="497"/>
        </w:trPr>
        <w:sdt>
          <w:sdtPr>
            <w:rPr>
              <w:rFonts w:ascii="Calibri" w:hAnsi="Calibri" w:cs="Calibri"/>
              <w:b/>
              <w:sz w:val="22"/>
              <w:szCs w:val="22"/>
            </w:rPr>
            <w:id w:val="-1425958865"/>
            <w:placeholder>
              <w:docPart w:val="DefaultPlaceholder_-1854013440"/>
            </w:placeholder>
            <w:showingPlcHdr/>
          </w:sdtPr>
          <w:sdtContent>
            <w:tc>
              <w:tcPr>
                <w:tcW w:w="9606" w:type="dxa"/>
              </w:tcPr>
              <w:p w14:paraId="499D0605" w14:textId="23CD2C82" w:rsidR="007B4E29" w:rsidRPr="00D37F97" w:rsidRDefault="00301C48" w:rsidP="00DD0879">
                <w:pPr>
                  <w:rPr>
                    <w:rFonts w:ascii="Calibri" w:hAnsi="Calibri" w:cs="Calibri"/>
                    <w:b/>
                    <w:sz w:val="22"/>
                    <w:szCs w:val="22"/>
                  </w:rPr>
                </w:pPr>
                <w:r w:rsidRPr="00AE344D">
                  <w:rPr>
                    <w:rStyle w:val="PlaceholderText"/>
                    <w:rFonts w:eastAsiaTheme="minorHAnsi"/>
                  </w:rPr>
                  <w:t>Click or tap here to enter text.</w:t>
                </w:r>
              </w:p>
            </w:tc>
          </w:sdtContent>
        </w:sdt>
      </w:tr>
    </w:tbl>
    <w:p w14:paraId="29C32FD7" w14:textId="4AED620F" w:rsidR="007B4E29" w:rsidRDefault="007B4E29" w:rsidP="007B4E29">
      <w:pPr>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086ADF" w:rsidRPr="00D37F97" w14:paraId="1BBF591B" w14:textId="77777777" w:rsidTr="004F5982">
        <w:tc>
          <w:tcPr>
            <w:tcW w:w="9606" w:type="dxa"/>
          </w:tcPr>
          <w:p w14:paraId="4FCA377B" w14:textId="0EC2F63D" w:rsidR="00086ADF" w:rsidRPr="00D37F97" w:rsidRDefault="00086ADF" w:rsidP="004F5982">
            <w:pPr>
              <w:rPr>
                <w:rFonts w:ascii="Calibri" w:hAnsi="Calibri" w:cs="Calibri"/>
                <w:b/>
                <w:sz w:val="22"/>
                <w:szCs w:val="22"/>
              </w:rPr>
            </w:pPr>
            <w:r>
              <w:rPr>
                <w:rFonts w:ascii="Calibri" w:hAnsi="Calibri" w:cs="Calibri"/>
                <w:b/>
                <w:sz w:val="22"/>
                <w:szCs w:val="22"/>
              </w:rPr>
              <w:t>5 Keywords</w:t>
            </w:r>
          </w:p>
        </w:tc>
      </w:tr>
      <w:tr w:rsidR="00086ADF" w:rsidRPr="00D37F97" w14:paraId="72F6779C" w14:textId="77777777" w:rsidTr="004F5982">
        <w:tc>
          <w:tcPr>
            <w:tcW w:w="9606" w:type="dxa"/>
          </w:tcPr>
          <w:sdt>
            <w:sdtPr>
              <w:rPr>
                <w:rFonts w:ascii="Calibri" w:hAnsi="Calibri" w:cs="Calibri"/>
                <w:b/>
                <w:sz w:val="22"/>
                <w:szCs w:val="22"/>
              </w:rPr>
              <w:id w:val="1999152479"/>
              <w:placeholder>
                <w:docPart w:val="DefaultPlaceholder_-1854013440"/>
              </w:placeholder>
              <w:showingPlcHdr/>
            </w:sdtPr>
            <w:sdtContent>
              <w:p w14:paraId="16CA181C" w14:textId="44A0A1E3" w:rsidR="00086ADF" w:rsidRPr="00D37F97" w:rsidRDefault="00301C48" w:rsidP="004F5982">
                <w:pPr>
                  <w:rPr>
                    <w:rFonts w:ascii="Calibri" w:hAnsi="Calibri" w:cs="Calibri"/>
                    <w:b/>
                    <w:sz w:val="22"/>
                    <w:szCs w:val="22"/>
                  </w:rPr>
                </w:pPr>
                <w:r w:rsidRPr="00AE344D">
                  <w:rPr>
                    <w:rStyle w:val="PlaceholderText"/>
                    <w:rFonts w:eastAsiaTheme="minorHAnsi"/>
                  </w:rPr>
                  <w:t>Click or tap here to enter text.</w:t>
                </w:r>
              </w:p>
            </w:sdtContent>
          </w:sdt>
          <w:p w14:paraId="620B9F98" w14:textId="77777777" w:rsidR="00086ADF" w:rsidRPr="00D37F97" w:rsidRDefault="00086ADF" w:rsidP="004F5982">
            <w:pPr>
              <w:rPr>
                <w:rFonts w:ascii="Calibri" w:hAnsi="Calibri" w:cs="Calibri"/>
                <w:b/>
                <w:sz w:val="22"/>
                <w:szCs w:val="22"/>
              </w:rPr>
            </w:pPr>
          </w:p>
        </w:tc>
      </w:tr>
    </w:tbl>
    <w:p w14:paraId="14E3D6B4" w14:textId="77777777" w:rsidR="00086ADF" w:rsidRDefault="00086ADF" w:rsidP="007B4E29">
      <w:pPr>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DD0879" w:rsidRPr="00D37F97" w14:paraId="36F352A2" w14:textId="77777777" w:rsidTr="00DD0879">
        <w:tc>
          <w:tcPr>
            <w:tcW w:w="9606" w:type="dxa"/>
            <w:tcBorders>
              <w:top w:val="single" w:sz="4" w:space="0" w:color="000000"/>
              <w:left w:val="single" w:sz="4" w:space="0" w:color="000000"/>
              <w:bottom w:val="single" w:sz="4" w:space="0" w:color="000000"/>
              <w:right w:val="single" w:sz="4" w:space="0" w:color="000000"/>
            </w:tcBorders>
          </w:tcPr>
          <w:p w14:paraId="7B3B8F3F" w14:textId="21787254" w:rsidR="00DD0879" w:rsidRPr="00D37F97" w:rsidRDefault="00DD0879" w:rsidP="00A8004E">
            <w:pPr>
              <w:rPr>
                <w:rFonts w:ascii="Calibri" w:hAnsi="Calibri" w:cs="Calibri"/>
                <w:b/>
                <w:sz w:val="22"/>
                <w:szCs w:val="22"/>
              </w:rPr>
            </w:pPr>
            <w:r>
              <w:rPr>
                <w:rFonts w:ascii="Calibri" w:hAnsi="Calibri" w:cs="Calibri"/>
                <w:b/>
                <w:sz w:val="22"/>
                <w:szCs w:val="22"/>
              </w:rPr>
              <w:t>Which strategic area</w:t>
            </w:r>
            <w:r w:rsidR="006F2BC5">
              <w:rPr>
                <w:rFonts w:ascii="Calibri" w:hAnsi="Calibri" w:cs="Calibri"/>
                <w:b/>
                <w:sz w:val="22"/>
                <w:szCs w:val="22"/>
              </w:rPr>
              <w:t>(s)</w:t>
            </w:r>
            <w:r>
              <w:rPr>
                <w:rFonts w:ascii="Calibri" w:hAnsi="Calibri" w:cs="Calibri"/>
                <w:b/>
                <w:sz w:val="22"/>
                <w:szCs w:val="22"/>
              </w:rPr>
              <w:t xml:space="preserve"> is this projec</w:t>
            </w:r>
            <w:r w:rsidR="0099512A">
              <w:rPr>
                <w:rFonts w:ascii="Calibri" w:hAnsi="Calibri" w:cs="Calibri"/>
                <w:b/>
                <w:sz w:val="22"/>
                <w:szCs w:val="22"/>
              </w:rPr>
              <w:t xml:space="preserve">t addressing? </w:t>
            </w:r>
            <w:r w:rsidR="0099512A" w:rsidRPr="0099512A">
              <w:rPr>
                <w:rFonts w:ascii="Calibri" w:hAnsi="Calibri" w:cs="Calibri"/>
                <w:bCs/>
                <w:sz w:val="22"/>
                <w:szCs w:val="22"/>
              </w:rPr>
              <w:t>(detailed in award call)</w:t>
            </w:r>
          </w:p>
        </w:tc>
      </w:tr>
      <w:tr w:rsidR="00DD0879" w:rsidRPr="00D37F97" w14:paraId="7E2CFC95" w14:textId="77777777" w:rsidTr="00DD0879">
        <w:tc>
          <w:tcPr>
            <w:tcW w:w="9606" w:type="dxa"/>
            <w:tcBorders>
              <w:top w:val="single" w:sz="4" w:space="0" w:color="000000"/>
              <w:left w:val="single" w:sz="4" w:space="0" w:color="000000"/>
              <w:bottom w:val="single" w:sz="4" w:space="0" w:color="000000"/>
              <w:right w:val="single" w:sz="4" w:space="0" w:color="000000"/>
            </w:tcBorders>
          </w:tcPr>
          <w:sdt>
            <w:sdtPr>
              <w:rPr>
                <w:rFonts w:ascii="Calibri" w:hAnsi="Calibri" w:cs="Calibri"/>
                <w:b/>
                <w:sz w:val="22"/>
                <w:szCs w:val="22"/>
              </w:rPr>
              <w:id w:val="-1127312784"/>
              <w:placeholder>
                <w:docPart w:val="DefaultPlaceholder_-1854013440"/>
              </w:placeholder>
              <w:showingPlcHdr/>
            </w:sdtPr>
            <w:sdtContent>
              <w:p w14:paraId="2FB5D650" w14:textId="1FF5776A" w:rsidR="00DD0879" w:rsidRPr="00D37F97" w:rsidRDefault="00301C48" w:rsidP="00A8004E">
                <w:pPr>
                  <w:rPr>
                    <w:rFonts w:ascii="Calibri" w:hAnsi="Calibri" w:cs="Calibri"/>
                    <w:b/>
                    <w:sz w:val="22"/>
                    <w:szCs w:val="22"/>
                  </w:rPr>
                </w:pPr>
                <w:r w:rsidRPr="00AE344D">
                  <w:rPr>
                    <w:rStyle w:val="PlaceholderText"/>
                    <w:rFonts w:eastAsiaTheme="minorHAnsi"/>
                  </w:rPr>
                  <w:t>Click or tap here to enter text.</w:t>
                </w:r>
              </w:p>
            </w:sdtContent>
          </w:sdt>
          <w:p w14:paraId="6DEB7D26" w14:textId="77777777" w:rsidR="00DD0879" w:rsidRPr="00D37F97" w:rsidRDefault="00DD0879" w:rsidP="00A8004E">
            <w:pPr>
              <w:rPr>
                <w:rFonts w:ascii="Calibri" w:hAnsi="Calibri" w:cs="Calibri"/>
                <w:b/>
                <w:sz w:val="22"/>
                <w:szCs w:val="22"/>
              </w:rPr>
            </w:pPr>
          </w:p>
        </w:tc>
      </w:tr>
    </w:tbl>
    <w:p w14:paraId="48C2539D" w14:textId="77777777" w:rsidR="00DD0879" w:rsidRDefault="00DD087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7B4E29" w:rsidRPr="00D37F97" w14:paraId="1D2F0A70" w14:textId="77777777" w:rsidTr="007B4E29">
        <w:tc>
          <w:tcPr>
            <w:tcW w:w="9606" w:type="dxa"/>
          </w:tcPr>
          <w:p w14:paraId="134DC003" w14:textId="77777777" w:rsidR="0099512A" w:rsidRDefault="007B4E29" w:rsidP="00AD44A4">
            <w:pPr>
              <w:rPr>
                <w:rFonts w:ascii="Calibri" w:hAnsi="Calibri" w:cs="Calibri"/>
                <w:b/>
                <w:sz w:val="22"/>
                <w:szCs w:val="22"/>
              </w:rPr>
            </w:pPr>
            <w:r w:rsidRPr="00D37F97">
              <w:rPr>
                <w:rFonts w:ascii="Calibri" w:hAnsi="Calibri" w:cs="Calibri"/>
                <w:b/>
                <w:sz w:val="22"/>
                <w:szCs w:val="22"/>
              </w:rPr>
              <w:t xml:space="preserve">Principal Investigator </w:t>
            </w:r>
          </w:p>
          <w:p w14:paraId="400F11EA" w14:textId="1A24DD62" w:rsidR="007B4E29" w:rsidRPr="00D37F97" w:rsidRDefault="007B4E29" w:rsidP="00AD44A4">
            <w:pPr>
              <w:rPr>
                <w:rFonts w:ascii="Calibri" w:hAnsi="Calibri" w:cs="Calibri"/>
                <w:b/>
                <w:sz w:val="22"/>
                <w:szCs w:val="22"/>
              </w:rPr>
            </w:pPr>
            <w:r w:rsidRPr="00D37F97">
              <w:rPr>
                <w:rFonts w:ascii="Calibri" w:hAnsi="Calibri" w:cs="Calibri"/>
                <w:b/>
                <w:sz w:val="22"/>
                <w:szCs w:val="22"/>
              </w:rPr>
              <w:t>Name</w:t>
            </w:r>
            <w:r w:rsidR="00086ADF">
              <w:rPr>
                <w:rFonts w:ascii="Calibri" w:hAnsi="Calibri" w:cs="Calibri"/>
                <w:b/>
                <w:sz w:val="22"/>
                <w:szCs w:val="22"/>
              </w:rPr>
              <w:t>, Institution, Title</w:t>
            </w:r>
          </w:p>
        </w:tc>
      </w:tr>
      <w:tr w:rsidR="007B4E29" w:rsidRPr="00D37F97" w14:paraId="3839268B" w14:textId="77777777" w:rsidTr="000C7521">
        <w:trPr>
          <w:trHeight w:val="486"/>
        </w:trPr>
        <w:sdt>
          <w:sdtPr>
            <w:rPr>
              <w:rFonts w:ascii="Calibri" w:hAnsi="Calibri" w:cs="Calibri"/>
              <w:b/>
              <w:sz w:val="22"/>
              <w:szCs w:val="22"/>
            </w:rPr>
            <w:id w:val="-1050068120"/>
            <w:placeholder>
              <w:docPart w:val="DefaultPlaceholder_-1854013440"/>
            </w:placeholder>
            <w:showingPlcHdr/>
          </w:sdtPr>
          <w:sdtContent>
            <w:tc>
              <w:tcPr>
                <w:tcW w:w="9606" w:type="dxa"/>
              </w:tcPr>
              <w:p w14:paraId="711470D2" w14:textId="24A276FC" w:rsidR="007B4E29" w:rsidRPr="00D37F97" w:rsidRDefault="00301C48" w:rsidP="00DD0879">
                <w:pPr>
                  <w:rPr>
                    <w:rFonts w:ascii="Calibri" w:hAnsi="Calibri" w:cs="Calibri"/>
                    <w:b/>
                    <w:sz w:val="22"/>
                    <w:szCs w:val="22"/>
                  </w:rPr>
                </w:pPr>
                <w:r w:rsidRPr="00AE344D">
                  <w:rPr>
                    <w:rStyle w:val="PlaceholderText"/>
                    <w:rFonts w:eastAsiaTheme="minorHAnsi"/>
                  </w:rPr>
                  <w:t>Click or tap here to enter text.</w:t>
                </w:r>
              </w:p>
            </w:tc>
          </w:sdtContent>
        </w:sdt>
      </w:tr>
    </w:tbl>
    <w:p w14:paraId="03887EE3" w14:textId="77777777" w:rsidR="00673332" w:rsidRDefault="00673332" w:rsidP="00673332">
      <w:pPr>
        <w:rPr>
          <w:rFonts w:ascii="Calibri" w:hAnsi="Calibri" w:cs="Calibri"/>
          <w:sz w:val="22"/>
          <w:szCs w:val="22"/>
        </w:rPr>
      </w:pPr>
    </w:p>
    <w:p w14:paraId="30CE749D" w14:textId="77777777" w:rsidR="00E74AD6" w:rsidRDefault="00E74AD6" w:rsidP="00E74AD6">
      <w:pPr>
        <w:rPr>
          <w:rFonts w:asciiTheme="minorHAnsi" w:hAnsiTheme="minorHAnsi" w:cstheme="minorHAnsi"/>
          <w:b/>
          <w:color w:val="1F497D" w:themeColor="text2"/>
          <w:sz w:val="28"/>
          <w:szCs w:val="28"/>
        </w:rPr>
      </w:pPr>
    </w:p>
    <w:p w14:paraId="37E51C08" w14:textId="0C38A054" w:rsidR="00D117D3" w:rsidRPr="009544C1" w:rsidRDefault="009544C1" w:rsidP="00E74AD6">
      <w:pPr>
        <w:rPr>
          <w:rFonts w:asciiTheme="minorHAnsi" w:hAnsiTheme="minorHAnsi" w:cstheme="minorHAnsi"/>
          <w:sz w:val="22"/>
          <w:szCs w:val="28"/>
        </w:rPr>
      </w:pPr>
      <w:bookmarkStart w:id="2" w:name="_Hlk143175565"/>
      <w:r w:rsidRPr="009544C1">
        <w:rPr>
          <w:rFonts w:asciiTheme="minorHAnsi" w:hAnsiTheme="minorHAnsi" w:cstheme="minorHAnsi"/>
          <w:sz w:val="22"/>
          <w:szCs w:val="28"/>
        </w:rPr>
        <w:t xml:space="preserve">Please note, the purpose of the intention to submit form is to allow us to anticipate the number of full applications that we will receive, and to aid the Society in selecting the most appropriate peer reviewers for the full applications. It will </w:t>
      </w:r>
      <w:r w:rsidRPr="009544C1">
        <w:rPr>
          <w:rFonts w:asciiTheme="minorHAnsi" w:hAnsiTheme="minorHAnsi" w:cstheme="minorHAnsi"/>
          <w:b/>
          <w:bCs/>
          <w:sz w:val="22"/>
          <w:szCs w:val="28"/>
        </w:rPr>
        <w:t>not be peer reviewed</w:t>
      </w:r>
      <w:r w:rsidRPr="009544C1">
        <w:rPr>
          <w:rFonts w:asciiTheme="minorHAnsi" w:hAnsiTheme="minorHAnsi" w:cstheme="minorHAnsi"/>
          <w:sz w:val="22"/>
          <w:szCs w:val="28"/>
        </w:rPr>
        <w:t xml:space="preserve"> or used in the decision-making process for this award. Everyone who submits an intention to submit form is entitled to also submit a full application</w:t>
      </w:r>
    </w:p>
    <w:bookmarkEnd w:id="2"/>
    <w:p w14:paraId="793779BF" w14:textId="77777777" w:rsidR="009544C1" w:rsidRPr="009544C1" w:rsidRDefault="009544C1" w:rsidP="00E74AD6">
      <w:pPr>
        <w:rPr>
          <w:rFonts w:asciiTheme="minorHAnsi" w:hAnsiTheme="minorHAnsi" w:cstheme="minorHAnsi"/>
          <w:sz w:val="22"/>
          <w:szCs w:val="28"/>
        </w:rPr>
      </w:pPr>
    </w:p>
    <w:p w14:paraId="0FA80C0E" w14:textId="75FA2BED" w:rsidR="009544C1" w:rsidRPr="009544C1" w:rsidRDefault="009544C1" w:rsidP="00E74AD6">
      <w:pPr>
        <w:rPr>
          <w:rFonts w:asciiTheme="minorHAnsi" w:hAnsiTheme="minorHAnsi" w:cstheme="minorHAnsi"/>
          <w:b/>
          <w:sz w:val="28"/>
          <w:szCs w:val="28"/>
        </w:rPr>
      </w:pPr>
      <w:r w:rsidRPr="009544C1">
        <w:rPr>
          <w:rFonts w:asciiTheme="minorHAnsi" w:hAnsiTheme="minorHAnsi" w:cstheme="minorHAnsi"/>
          <w:sz w:val="22"/>
          <w:szCs w:val="28"/>
        </w:rPr>
        <w:t xml:space="preserve">Please submit this completed form to </w:t>
      </w:r>
      <w:hyperlink r:id="rId13" w:history="1">
        <w:r w:rsidRPr="00207A83">
          <w:rPr>
            <w:rStyle w:val="Hyperlink"/>
            <w:rFonts w:asciiTheme="minorHAnsi" w:hAnsiTheme="minorHAnsi" w:cstheme="minorHAnsi"/>
            <w:color w:val="0070C0"/>
            <w:sz w:val="22"/>
            <w:szCs w:val="28"/>
          </w:rPr>
          <w:t>grants@irishcancer.ie</w:t>
        </w:r>
      </w:hyperlink>
      <w:r w:rsidRPr="009544C1">
        <w:rPr>
          <w:rFonts w:asciiTheme="minorHAnsi" w:hAnsiTheme="minorHAnsi" w:cstheme="minorHAnsi"/>
          <w:sz w:val="22"/>
          <w:szCs w:val="28"/>
        </w:rPr>
        <w:t xml:space="preserve"> by </w:t>
      </w:r>
      <w:r w:rsidRPr="009544C1">
        <w:rPr>
          <w:rFonts w:asciiTheme="minorHAnsi" w:hAnsiTheme="minorHAnsi" w:cstheme="minorHAnsi"/>
          <w:b/>
          <w:bCs/>
          <w:sz w:val="22"/>
          <w:szCs w:val="28"/>
        </w:rPr>
        <w:t>Thursday, 21</w:t>
      </w:r>
      <w:r w:rsidRPr="009544C1">
        <w:rPr>
          <w:rFonts w:asciiTheme="minorHAnsi" w:hAnsiTheme="minorHAnsi" w:cstheme="minorHAnsi"/>
          <w:b/>
          <w:bCs/>
          <w:sz w:val="22"/>
          <w:szCs w:val="28"/>
          <w:vertAlign w:val="superscript"/>
        </w:rPr>
        <w:t>st</w:t>
      </w:r>
      <w:r w:rsidRPr="009544C1">
        <w:rPr>
          <w:rFonts w:asciiTheme="minorHAnsi" w:hAnsiTheme="minorHAnsi" w:cstheme="minorHAnsi"/>
          <w:b/>
          <w:bCs/>
          <w:sz w:val="22"/>
          <w:szCs w:val="28"/>
        </w:rPr>
        <w:t xml:space="preserve"> September 2023.</w:t>
      </w:r>
    </w:p>
    <w:sectPr w:rsidR="009544C1" w:rsidRPr="009544C1" w:rsidSect="001A67E3">
      <w:footerReference w:type="default" r:id="rId14"/>
      <w:pgSz w:w="11907" w:h="16840" w:code="9"/>
      <w:pgMar w:top="1440" w:right="1077" w:bottom="1440" w:left="1077" w:header="709" w:footer="709"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7701B" w14:textId="77777777" w:rsidR="00B706D6" w:rsidRDefault="00B706D6" w:rsidP="009307CC">
      <w:r>
        <w:separator/>
      </w:r>
    </w:p>
  </w:endnote>
  <w:endnote w:type="continuationSeparator" w:id="0">
    <w:p w14:paraId="347E3A8D" w14:textId="77777777" w:rsidR="00B706D6" w:rsidRDefault="00B706D6" w:rsidP="00930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E70D8" w14:textId="31F1737F" w:rsidR="00DE6F45" w:rsidRPr="00DE6F45" w:rsidRDefault="00DE6F45" w:rsidP="00C9769E">
    <w:pPr>
      <w:pStyle w:val="Footer"/>
      <w:rPr>
        <w:rFonts w:asciiTheme="minorHAnsi" w:hAnsiTheme="minorHAnsi"/>
        <w:sz w:val="18"/>
        <w:szCs w:val="22"/>
      </w:rPr>
    </w:pPr>
    <w:r w:rsidRPr="00DE6F45">
      <w:rPr>
        <w:rFonts w:asciiTheme="minorHAnsi" w:hAnsiTheme="minorHAnsi"/>
        <w:sz w:val="18"/>
        <w:szCs w:val="22"/>
      </w:rPr>
      <w:t xml:space="preserve">HRCI-HRB Joint Funding Scheme </w:t>
    </w:r>
    <w:r w:rsidR="00086ADF">
      <w:rPr>
        <w:rFonts w:asciiTheme="minorHAnsi" w:hAnsiTheme="minorHAnsi"/>
        <w:sz w:val="18"/>
        <w:szCs w:val="22"/>
      </w:rPr>
      <w:t>202</w:t>
    </w:r>
    <w:r w:rsidR="0099512A">
      <w:rPr>
        <w:rFonts w:asciiTheme="minorHAnsi" w:hAnsiTheme="minorHAnsi"/>
        <w:sz w:val="18"/>
        <w:szCs w:val="22"/>
      </w:rPr>
      <w:t>4</w:t>
    </w:r>
    <w:r w:rsidR="00086ADF">
      <w:rPr>
        <w:rFonts w:asciiTheme="minorHAnsi" w:hAnsiTheme="minorHAnsi"/>
        <w:sz w:val="18"/>
        <w:szCs w:val="22"/>
      </w:rPr>
      <w:t>: Intention to Submit Form</w:t>
    </w:r>
    <w:sdt>
      <w:sdtPr>
        <w:rPr>
          <w:rFonts w:asciiTheme="minorHAnsi" w:hAnsiTheme="minorHAnsi"/>
          <w:sz w:val="18"/>
          <w:szCs w:val="22"/>
        </w:rPr>
        <w:id w:val="-1755422042"/>
        <w:docPartObj>
          <w:docPartGallery w:val="Page Numbers (Bottom of Page)"/>
          <w:docPartUnique/>
        </w:docPartObj>
      </w:sdtPr>
      <w:sdtEndPr>
        <w:rPr>
          <w:noProof/>
        </w:rPr>
      </w:sdtEndPr>
      <w:sdtContent>
        <w:r w:rsidR="00086ADF">
          <w:rPr>
            <w:rFonts w:asciiTheme="minorHAnsi" w:hAnsiTheme="minorHAnsi"/>
            <w:sz w:val="18"/>
            <w:szCs w:val="22"/>
          </w:rPr>
          <w:t xml:space="preserve"> </w:t>
        </w:r>
        <w:r w:rsidR="00086ADF">
          <w:rPr>
            <w:rFonts w:asciiTheme="minorHAnsi" w:hAnsiTheme="minorHAnsi"/>
            <w:sz w:val="18"/>
            <w:szCs w:val="22"/>
          </w:rPr>
          <w:tab/>
        </w:r>
        <w:r w:rsidRPr="00DE6F45">
          <w:rPr>
            <w:rFonts w:asciiTheme="minorHAnsi" w:hAnsiTheme="minorHAnsi"/>
            <w:sz w:val="18"/>
            <w:szCs w:val="22"/>
          </w:rPr>
          <w:fldChar w:fldCharType="begin"/>
        </w:r>
        <w:r w:rsidRPr="00DE6F45">
          <w:rPr>
            <w:rFonts w:asciiTheme="minorHAnsi" w:hAnsiTheme="minorHAnsi"/>
            <w:sz w:val="18"/>
            <w:szCs w:val="22"/>
          </w:rPr>
          <w:instrText xml:space="preserve"> PAGE   \* MERGEFORMAT </w:instrText>
        </w:r>
        <w:r w:rsidRPr="00DE6F45">
          <w:rPr>
            <w:rFonts w:asciiTheme="minorHAnsi" w:hAnsiTheme="minorHAnsi"/>
            <w:sz w:val="18"/>
            <w:szCs w:val="22"/>
          </w:rPr>
          <w:fldChar w:fldCharType="separate"/>
        </w:r>
        <w:r w:rsidR="00EE7F55">
          <w:rPr>
            <w:rFonts w:asciiTheme="minorHAnsi" w:hAnsiTheme="minorHAnsi"/>
            <w:noProof/>
            <w:sz w:val="18"/>
            <w:szCs w:val="22"/>
          </w:rPr>
          <w:t>1</w:t>
        </w:r>
        <w:r w:rsidRPr="00DE6F45">
          <w:rPr>
            <w:rFonts w:asciiTheme="minorHAnsi" w:hAnsiTheme="minorHAnsi"/>
            <w:noProof/>
            <w:sz w:val="18"/>
            <w:szCs w:val="22"/>
          </w:rPr>
          <w:fldChar w:fldCharType="end"/>
        </w:r>
      </w:sdtContent>
    </w:sdt>
  </w:p>
  <w:p w14:paraId="7659FA6D" w14:textId="77777777" w:rsidR="009307CC" w:rsidRDefault="00930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276C1" w14:textId="77777777" w:rsidR="00B706D6" w:rsidRDefault="00B706D6" w:rsidP="009307CC">
      <w:r>
        <w:separator/>
      </w:r>
    </w:p>
  </w:footnote>
  <w:footnote w:type="continuationSeparator" w:id="0">
    <w:p w14:paraId="21ED5A26" w14:textId="77777777" w:rsidR="00B706D6" w:rsidRDefault="00B706D6" w:rsidP="00930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E34F3"/>
    <w:multiLevelType w:val="hybridMultilevel"/>
    <w:tmpl w:val="01C89A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6A0561"/>
    <w:multiLevelType w:val="hybridMultilevel"/>
    <w:tmpl w:val="F0DCDC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6EB5DA2"/>
    <w:multiLevelType w:val="hybridMultilevel"/>
    <w:tmpl w:val="CE203A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235159725">
    <w:abstractNumId w:val="2"/>
  </w:num>
  <w:num w:numId="2" w16cid:durableId="1623993104">
    <w:abstractNumId w:val="0"/>
  </w:num>
  <w:num w:numId="3" w16cid:durableId="1484081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documentProtection w:edit="forms" w:enforcement="1"/>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7CC"/>
    <w:rsid w:val="00086ADF"/>
    <w:rsid w:val="000C7521"/>
    <w:rsid w:val="001A67E3"/>
    <w:rsid w:val="00207A83"/>
    <w:rsid w:val="002241C8"/>
    <w:rsid w:val="002F0158"/>
    <w:rsid w:val="00301C48"/>
    <w:rsid w:val="003B7621"/>
    <w:rsid w:val="003E632D"/>
    <w:rsid w:val="004B1B2A"/>
    <w:rsid w:val="00673332"/>
    <w:rsid w:val="006F2BC5"/>
    <w:rsid w:val="00715A94"/>
    <w:rsid w:val="007B4E29"/>
    <w:rsid w:val="008179E6"/>
    <w:rsid w:val="00924725"/>
    <w:rsid w:val="009307CC"/>
    <w:rsid w:val="009544C1"/>
    <w:rsid w:val="0099512A"/>
    <w:rsid w:val="009A4E51"/>
    <w:rsid w:val="009E7364"/>
    <w:rsid w:val="00A267AE"/>
    <w:rsid w:val="00A473DB"/>
    <w:rsid w:val="00A96491"/>
    <w:rsid w:val="00AC0B90"/>
    <w:rsid w:val="00B706D6"/>
    <w:rsid w:val="00BC6E84"/>
    <w:rsid w:val="00C9769E"/>
    <w:rsid w:val="00CA6BA1"/>
    <w:rsid w:val="00CB599E"/>
    <w:rsid w:val="00CE78BA"/>
    <w:rsid w:val="00D117D3"/>
    <w:rsid w:val="00DD0879"/>
    <w:rsid w:val="00DE6F45"/>
    <w:rsid w:val="00E32C39"/>
    <w:rsid w:val="00E37368"/>
    <w:rsid w:val="00E561B8"/>
    <w:rsid w:val="00E74AD6"/>
    <w:rsid w:val="00EE7F55"/>
    <w:rsid w:val="00F029B4"/>
    <w:rsid w:val="00F10F36"/>
    <w:rsid w:val="00F11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3DA4B0"/>
  <w15:docId w15:val="{B50C19DD-6E49-4996-BE58-5B273BEA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7CC"/>
    <w:rPr>
      <w:rFonts w:ascii="Tahoma" w:eastAsia="Times New Roman" w:hAnsi="Tahoma" w:cs="Times New Roman"/>
      <w:sz w:val="20"/>
      <w:szCs w:val="24"/>
      <w:lang w:val="en-GB"/>
    </w:rPr>
  </w:style>
  <w:style w:type="paragraph" w:styleId="Heading1">
    <w:name w:val="heading 1"/>
    <w:basedOn w:val="Normal"/>
    <w:next w:val="Normal"/>
    <w:link w:val="Heading1Char"/>
    <w:qFormat/>
    <w:rsid w:val="007B4E29"/>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semiHidden/>
    <w:unhideWhenUsed/>
    <w:qFormat/>
    <w:rsid w:val="00EE7F5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9E6"/>
    <w:rPr>
      <w:rFonts w:ascii="Tahoma" w:hAnsi="Tahoma"/>
      <w:sz w:val="20"/>
    </w:rPr>
  </w:style>
  <w:style w:type="paragraph" w:styleId="BalloonText">
    <w:name w:val="Balloon Text"/>
    <w:basedOn w:val="Normal"/>
    <w:link w:val="BalloonTextChar"/>
    <w:uiPriority w:val="99"/>
    <w:semiHidden/>
    <w:unhideWhenUsed/>
    <w:rsid w:val="009307CC"/>
    <w:rPr>
      <w:rFonts w:cs="Tahoma"/>
      <w:sz w:val="16"/>
      <w:szCs w:val="16"/>
    </w:rPr>
  </w:style>
  <w:style w:type="character" w:customStyle="1" w:styleId="BalloonTextChar">
    <w:name w:val="Balloon Text Char"/>
    <w:basedOn w:val="DefaultParagraphFont"/>
    <w:link w:val="BalloonText"/>
    <w:uiPriority w:val="99"/>
    <w:semiHidden/>
    <w:rsid w:val="009307CC"/>
    <w:rPr>
      <w:rFonts w:ascii="Tahoma" w:eastAsia="Times New Roman" w:hAnsi="Tahoma" w:cs="Tahoma"/>
      <w:sz w:val="16"/>
      <w:szCs w:val="16"/>
      <w:lang w:val="en-GB"/>
    </w:rPr>
  </w:style>
  <w:style w:type="paragraph" w:styleId="Header">
    <w:name w:val="header"/>
    <w:basedOn w:val="Normal"/>
    <w:link w:val="HeaderChar"/>
    <w:uiPriority w:val="99"/>
    <w:unhideWhenUsed/>
    <w:rsid w:val="009307CC"/>
    <w:pPr>
      <w:tabs>
        <w:tab w:val="center" w:pos="4513"/>
        <w:tab w:val="right" w:pos="9026"/>
      </w:tabs>
    </w:pPr>
  </w:style>
  <w:style w:type="character" w:customStyle="1" w:styleId="HeaderChar">
    <w:name w:val="Header Char"/>
    <w:basedOn w:val="DefaultParagraphFont"/>
    <w:link w:val="Header"/>
    <w:uiPriority w:val="99"/>
    <w:rsid w:val="009307CC"/>
    <w:rPr>
      <w:rFonts w:ascii="Tahoma" w:eastAsia="Times New Roman" w:hAnsi="Tahoma" w:cs="Times New Roman"/>
      <w:sz w:val="20"/>
      <w:szCs w:val="24"/>
      <w:lang w:val="en-GB"/>
    </w:rPr>
  </w:style>
  <w:style w:type="paragraph" w:styleId="Footer">
    <w:name w:val="footer"/>
    <w:basedOn w:val="Normal"/>
    <w:link w:val="FooterChar"/>
    <w:uiPriority w:val="99"/>
    <w:unhideWhenUsed/>
    <w:rsid w:val="009307CC"/>
    <w:pPr>
      <w:tabs>
        <w:tab w:val="center" w:pos="4513"/>
        <w:tab w:val="right" w:pos="9026"/>
      </w:tabs>
    </w:pPr>
  </w:style>
  <w:style w:type="character" w:customStyle="1" w:styleId="FooterChar">
    <w:name w:val="Footer Char"/>
    <w:basedOn w:val="DefaultParagraphFont"/>
    <w:link w:val="Footer"/>
    <w:uiPriority w:val="99"/>
    <w:rsid w:val="009307CC"/>
    <w:rPr>
      <w:rFonts w:ascii="Tahoma" w:eastAsia="Times New Roman" w:hAnsi="Tahoma" w:cs="Times New Roman"/>
      <w:sz w:val="20"/>
      <w:szCs w:val="24"/>
      <w:lang w:val="en-GB"/>
    </w:rPr>
  </w:style>
  <w:style w:type="table" w:styleId="TableGrid">
    <w:name w:val="Table Grid"/>
    <w:basedOn w:val="TableNormal"/>
    <w:rsid w:val="00A267AE"/>
    <w:rPr>
      <w:rFonts w:ascii="Times New Roman" w:eastAsia="Times New Roman" w:hAnsi="Times New Roman" w:cs="Times New Roman"/>
      <w:sz w:val="20"/>
      <w:szCs w:val="20"/>
      <w:lang w:val="en-IE"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267AE"/>
    <w:pPr>
      <w:ind w:left="720"/>
      <w:contextualSpacing/>
    </w:pPr>
    <w:rPr>
      <w:lang w:val="en-IE"/>
    </w:rPr>
  </w:style>
  <w:style w:type="character" w:customStyle="1" w:styleId="ListParagraphChar">
    <w:name w:val="List Paragraph Char"/>
    <w:link w:val="ListParagraph"/>
    <w:uiPriority w:val="34"/>
    <w:locked/>
    <w:rsid w:val="00A267AE"/>
    <w:rPr>
      <w:rFonts w:ascii="Tahoma" w:eastAsia="Times New Roman" w:hAnsi="Tahoma" w:cs="Times New Roman"/>
      <w:sz w:val="20"/>
      <w:szCs w:val="24"/>
      <w:lang w:val="en-IE"/>
    </w:rPr>
  </w:style>
  <w:style w:type="character" w:customStyle="1" w:styleId="Heading1Char">
    <w:name w:val="Heading 1 Char"/>
    <w:basedOn w:val="DefaultParagraphFont"/>
    <w:link w:val="Heading1"/>
    <w:rsid w:val="007B4E29"/>
    <w:rPr>
      <w:rFonts w:ascii="Tahoma" w:eastAsia="Times New Roman" w:hAnsi="Tahoma" w:cs="Arial"/>
      <w:b/>
      <w:bCs/>
      <w:kern w:val="32"/>
      <w:sz w:val="32"/>
      <w:szCs w:val="32"/>
      <w:lang w:val="en-GB"/>
    </w:rPr>
  </w:style>
  <w:style w:type="character" w:styleId="Hyperlink">
    <w:name w:val="Hyperlink"/>
    <w:rsid w:val="007B4E29"/>
    <w:rPr>
      <w:color w:val="0000FF"/>
      <w:u w:val="single"/>
    </w:rPr>
  </w:style>
  <w:style w:type="paragraph" w:styleId="BodyTextIndent">
    <w:name w:val="Body Text Indent"/>
    <w:basedOn w:val="Normal"/>
    <w:link w:val="BodyTextIndentChar"/>
    <w:rsid w:val="007B4E29"/>
    <w:pPr>
      <w:spacing w:after="120" w:line="260" w:lineRule="atLeast"/>
      <w:ind w:left="283"/>
    </w:pPr>
    <w:rPr>
      <w:szCs w:val="20"/>
    </w:rPr>
  </w:style>
  <w:style w:type="character" w:customStyle="1" w:styleId="BodyTextIndentChar">
    <w:name w:val="Body Text Indent Char"/>
    <w:basedOn w:val="DefaultParagraphFont"/>
    <w:link w:val="BodyTextIndent"/>
    <w:rsid w:val="007B4E29"/>
    <w:rPr>
      <w:rFonts w:ascii="Tahoma" w:eastAsia="Times New Roman" w:hAnsi="Tahoma" w:cs="Times New Roman"/>
      <w:sz w:val="20"/>
      <w:szCs w:val="20"/>
      <w:lang w:val="en-GB"/>
    </w:rPr>
  </w:style>
  <w:style w:type="paragraph" w:styleId="BodyText">
    <w:name w:val="Body Text"/>
    <w:basedOn w:val="Normal"/>
    <w:link w:val="BodyTextChar"/>
    <w:rsid w:val="007B4E29"/>
    <w:pPr>
      <w:spacing w:after="120" w:line="260" w:lineRule="atLeast"/>
      <w:ind w:left="720"/>
    </w:pPr>
    <w:rPr>
      <w:szCs w:val="20"/>
    </w:rPr>
  </w:style>
  <w:style w:type="character" w:customStyle="1" w:styleId="BodyTextChar">
    <w:name w:val="Body Text Char"/>
    <w:basedOn w:val="DefaultParagraphFont"/>
    <w:link w:val="BodyText"/>
    <w:rsid w:val="007B4E29"/>
    <w:rPr>
      <w:rFonts w:ascii="Tahoma" w:eastAsia="Times New Roman" w:hAnsi="Tahoma" w:cs="Times New Roman"/>
      <w:sz w:val="20"/>
      <w:szCs w:val="20"/>
      <w:lang w:val="en-GB"/>
    </w:rPr>
  </w:style>
  <w:style w:type="character" w:customStyle="1" w:styleId="Heading2Char">
    <w:name w:val="Heading 2 Char"/>
    <w:basedOn w:val="DefaultParagraphFont"/>
    <w:link w:val="Heading2"/>
    <w:uiPriority w:val="9"/>
    <w:semiHidden/>
    <w:rsid w:val="00EE7F55"/>
    <w:rPr>
      <w:rFonts w:asciiTheme="majorHAnsi" w:eastAsiaTheme="majorEastAsia" w:hAnsiTheme="majorHAnsi" w:cstheme="majorBidi"/>
      <w:color w:val="365F91" w:themeColor="accent1" w:themeShade="BF"/>
      <w:sz w:val="26"/>
      <w:szCs w:val="26"/>
      <w:lang w:val="en-GB"/>
    </w:rPr>
  </w:style>
  <w:style w:type="character" w:styleId="CommentReference">
    <w:name w:val="annotation reference"/>
    <w:basedOn w:val="DefaultParagraphFont"/>
    <w:uiPriority w:val="99"/>
    <w:semiHidden/>
    <w:unhideWhenUsed/>
    <w:rsid w:val="0099512A"/>
    <w:rPr>
      <w:sz w:val="16"/>
      <w:szCs w:val="16"/>
    </w:rPr>
  </w:style>
  <w:style w:type="paragraph" w:styleId="CommentText">
    <w:name w:val="annotation text"/>
    <w:basedOn w:val="Normal"/>
    <w:link w:val="CommentTextChar"/>
    <w:uiPriority w:val="99"/>
    <w:unhideWhenUsed/>
    <w:rsid w:val="0099512A"/>
    <w:rPr>
      <w:szCs w:val="20"/>
    </w:rPr>
  </w:style>
  <w:style w:type="character" w:customStyle="1" w:styleId="CommentTextChar">
    <w:name w:val="Comment Text Char"/>
    <w:basedOn w:val="DefaultParagraphFont"/>
    <w:link w:val="CommentText"/>
    <w:uiPriority w:val="99"/>
    <w:rsid w:val="0099512A"/>
    <w:rPr>
      <w:rFonts w:ascii="Tahoma" w:eastAsia="Times New Roman" w:hAnsi="Tahoma"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9512A"/>
    <w:rPr>
      <w:b/>
      <w:bCs/>
    </w:rPr>
  </w:style>
  <w:style w:type="character" w:customStyle="1" w:styleId="CommentSubjectChar">
    <w:name w:val="Comment Subject Char"/>
    <w:basedOn w:val="CommentTextChar"/>
    <w:link w:val="CommentSubject"/>
    <w:uiPriority w:val="99"/>
    <w:semiHidden/>
    <w:rsid w:val="0099512A"/>
    <w:rPr>
      <w:rFonts w:ascii="Tahoma" w:eastAsia="Times New Roman" w:hAnsi="Tahoma" w:cs="Times New Roman"/>
      <w:b/>
      <w:bCs/>
      <w:sz w:val="20"/>
      <w:szCs w:val="20"/>
      <w:lang w:val="en-GB"/>
    </w:rPr>
  </w:style>
  <w:style w:type="character" w:styleId="UnresolvedMention">
    <w:name w:val="Unresolved Mention"/>
    <w:basedOn w:val="DefaultParagraphFont"/>
    <w:uiPriority w:val="99"/>
    <w:semiHidden/>
    <w:unhideWhenUsed/>
    <w:rsid w:val="009544C1"/>
    <w:rPr>
      <w:color w:val="605E5C"/>
      <w:shd w:val="clear" w:color="auto" w:fill="E1DFDD"/>
    </w:rPr>
  </w:style>
  <w:style w:type="character" w:styleId="PlaceholderText">
    <w:name w:val="Placeholder Text"/>
    <w:basedOn w:val="DefaultParagraphFont"/>
    <w:uiPriority w:val="99"/>
    <w:semiHidden/>
    <w:rsid w:val="00301C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57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rants@irishcancer.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t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2D5F910-023D-482D-AF27-10FBF839FF1C}"/>
      </w:docPartPr>
      <w:docPartBody>
        <w:p w:rsidR="00E80287" w:rsidRDefault="00E80287">
          <w:r w:rsidRPr="00AE344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287"/>
    <w:rsid w:val="00E80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028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3763C90119DE4BAAA10807BD517A66" ma:contentTypeVersion="13" ma:contentTypeDescription="Create a new document." ma:contentTypeScope="" ma:versionID="0e32ac308a1b51bfd16a120b5e1159bc">
  <xsd:schema xmlns:xsd="http://www.w3.org/2001/XMLSchema" xmlns:xs="http://www.w3.org/2001/XMLSchema" xmlns:p="http://schemas.microsoft.com/office/2006/metadata/properties" xmlns:ns2="b85af646-3a69-4160-937f-0ffb077ddec2" xmlns:ns3="df69fec1-a431-4e11-a6ea-83db0337d0d5" targetNamespace="http://schemas.microsoft.com/office/2006/metadata/properties" ma:root="true" ma:fieldsID="8fa3b6d94083460da0902239bd0620ce" ns2:_="" ns3:_="">
    <xsd:import namespace="b85af646-3a69-4160-937f-0ffb077ddec2"/>
    <xsd:import namespace="df69fec1-a431-4e11-a6ea-83db0337d0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af646-3a69-4160-937f-0ffb077ddec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69fec1-a431-4e11-a6ea-83db0337d0d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00232C-002C-4B63-B953-EBCF0C3E40DF}">
  <ds:schemaRefs>
    <ds:schemaRef ds:uri="http://schemas.microsoft.com/sharepoint/v3/contenttype/forms"/>
  </ds:schemaRefs>
</ds:datastoreItem>
</file>

<file path=customXml/itemProps2.xml><?xml version="1.0" encoding="utf-8"?>
<ds:datastoreItem xmlns:ds="http://schemas.openxmlformats.org/officeDocument/2006/customXml" ds:itemID="{38539CA8-5F18-4C4C-A09C-982A712AD9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963ACF-F760-4EE7-82FA-F912FAB2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af646-3a69-4160-937f-0ffb077ddec2"/>
    <ds:schemaRef ds:uri="df69fec1-a431-4e11-a6ea-83db0337d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Health Research Board</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Niamh McCabe</dc:creator>
  <cp:lastModifiedBy>Croí Buckley</cp:lastModifiedBy>
  <cp:revision>2</cp:revision>
  <dcterms:created xsi:type="dcterms:W3CDTF">2023-08-17T15:30:00Z</dcterms:created>
  <dcterms:modified xsi:type="dcterms:W3CDTF">2023-08-17T15:30:00Z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0x010100043763C90119DE4BAAA10807BD517A66</vt:lpwstr>
  </property>
</Properties>
</file>